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DC96" w14:textId="28A872BA" w:rsidR="00C75AA2" w:rsidRDefault="00000000">
      <w:pPr>
        <w:autoSpaceDE w:val="0"/>
        <w:adjustRightInd w:val="0"/>
        <w:snapToGrid w:val="0"/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护</w:t>
      </w:r>
      <w:r w:rsidR="003A082F">
        <w:rPr>
          <w:rFonts w:ascii="仿宋" w:eastAsia="仿宋" w:hAnsi="仿宋" w:hint="eastAsia"/>
          <w:b/>
          <w:bCs/>
          <w:sz w:val="32"/>
          <w:szCs w:val="32"/>
        </w:rPr>
        <w:t>理</w:t>
      </w:r>
      <w:r w:rsidR="009C60BA">
        <w:rPr>
          <w:rFonts w:ascii="仿宋" w:eastAsia="仿宋" w:hAnsi="仿宋" w:hint="eastAsia"/>
          <w:b/>
          <w:bCs/>
          <w:sz w:val="32"/>
          <w:szCs w:val="32"/>
        </w:rPr>
        <w:t>教育</w:t>
      </w:r>
      <w:r w:rsidR="003A082F">
        <w:rPr>
          <w:rFonts w:ascii="仿宋" w:eastAsia="仿宋" w:hAnsi="仿宋" w:hint="eastAsia"/>
          <w:b/>
          <w:bCs/>
          <w:sz w:val="32"/>
          <w:szCs w:val="32"/>
        </w:rPr>
        <w:t>学</w:t>
      </w:r>
      <w:r>
        <w:rPr>
          <w:rFonts w:ascii="仿宋" w:eastAsia="仿宋" w:hAnsi="仿宋" w:hint="eastAsia"/>
          <w:b/>
          <w:bCs/>
          <w:sz w:val="32"/>
          <w:szCs w:val="32"/>
        </w:rPr>
        <w:t>“课程思政”案例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75"/>
        <w:gridCol w:w="1733"/>
        <w:gridCol w:w="2025"/>
      </w:tblGrid>
      <w:tr w:rsidR="00A173A7" w14:paraId="1FC4F814" w14:textId="77777777">
        <w:trPr>
          <w:trHeight w:val="4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536F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6CD93" w14:textId="172B6858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护</w:t>
            </w:r>
            <w:r w:rsidR="007C727E">
              <w:rPr>
                <w:rFonts w:ascii="仿宋" w:eastAsia="仿宋" w:hAnsi="仿宋" w:hint="eastAsia"/>
                <w:kern w:val="0"/>
                <w:sz w:val="24"/>
                <w:szCs w:val="24"/>
              </w:rPr>
              <w:t>理</w:t>
            </w:r>
            <w:r w:rsidR="00F738A5">
              <w:rPr>
                <w:rFonts w:ascii="仿宋" w:eastAsia="仿宋" w:hAnsi="仿宋" w:hint="eastAsia"/>
                <w:kern w:val="0"/>
                <w:sz w:val="24"/>
                <w:szCs w:val="24"/>
              </w:rPr>
              <w:t>教育</w:t>
            </w:r>
            <w:r w:rsidR="007C727E">
              <w:rPr>
                <w:rFonts w:ascii="仿宋" w:eastAsia="仿宋" w:hAnsi="仿宋" w:hint="eastAsia"/>
                <w:kern w:val="0"/>
                <w:sz w:val="24"/>
                <w:szCs w:val="24"/>
              </w:rPr>
              <w:t>学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4ACE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7A8D7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专业必修课</w:t>
            </w:r>
          </w:p>
        </w:tc>
      </w:tr>
      <w:tr w:rsidR="00A173A7" w14:paraId="45D09055" w14:textId="77777777">
        <w:trPr>
          <w:trHeight w:val="53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E50A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89F4E" w14:textId="225E6BB5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理论16，实践</w:t>
            </w:r>
            <w:r w:rsidR="00F738A5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431AD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2987C" w14:textId="32F7FC76" w:rsidR="00C75AA2" w:rsidRDefault="007C727E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</w:tr>
      <w:tr w:rsidR="00A173A7" w14:paraId="2B255E31" w14:textId="77777777">
        <w:trPr>
          <w:trHeight w:val="5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EB10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FAB03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护理本科生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08901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4A907" w14:textId="6B84881C" w:rsidR="00C75AA2" w:rsidRDefault="007C727E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胡绘杰</w:t>
            </w:r>
            <w:proofErr w:type="gramEnd"/>
          </w:p>
        </w:tc>
      </w:tr>
      <w:tr w:rsidR="00A173A7" w14:paraId="4664E769" w14:textId="77777777">
        <w:trPr>
          <w:trHeight w:val="5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3FD0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BE961" w14:textId="53940D91" w:rsidR="00C75AA2" w:rsidRDefault="00FC258E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258E">
              <w:rPr>
                <w:rFonts w:ascii="仿宋" w:eastAsia="仿宋" w:hAnsi="仿宋" w:hint="eastAsia"/>
                <w:kern w:val="0"/>
                <w:sz w:val="24"/>
                <w:szCs w:val="24"/>
              </w:rPr>
              <w:t>愿以</w:t>
            </w:r>
            <w:proofErr w:type="gramStart"/>
            <w:r w:rsidRPr="00FC258E">
              <w:rPr>
                <w:rFonts w:ascii="仿宋" w:eastAsia="仿宋" w:hAnsi="仿宋" w:hint="eastAsia"/>
                <w:kern w:val="0"/>
                <w:sz w:val="24"/>
                <w:szCs w:val="24"/>
              </w:rPr>
              <w:t>吾辈之</w:t>
            </w:r>
            <w:proofErr w:type="gramEnd"/>
            <w:r w:rsidRPr="00FC258E">
              <w:rPr>
                <w:rFonts w:ascii="仿宋" w:eastAsia="仿宋" w:hAnsi="仿宋" w:hint="eastAsia"/>
                <w:kern w:val="0"/>
                <w:sz w:val="24"/>
                <w:szCs w:val="24"/>
              </w:rPr>
              <w:t>青春，守护这盛世之中华</w:t>
            </w:r>
          </w:p>
        </w:tc>
      </w:tr>
      <w:tr w:rsidR="00A173A7" w14:paraId="1EF96B96" w14:textId="77777777">
        <w:trPr>
          <w:trHeight w:val="47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7153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思政元素</w:t>
            </w:r>
            <w:proofErr w:type="gramEnd"/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503F" w14:textId="2D1E66B7" w:rsidR="00C75AA2" w:rsidRDefault="00FC258E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258E">
              <w:rPr>
                <w:rFonts w:ascii="仿宋" w:eastAsia="仿宋" w:hAnsi="仿宋" w:hint="eastAsia"/>
                <w:kern w:val="0"/>
                <w:sz w:val="24"/>
                <w:szCs w:val="24"/>
              </w:rPr>
              <w:t>仁心仁术、敬业奉献、责任使命</w:t>
            </w:r>
          </w:p>
        </w:tc>
      </w:tr>
      <w:tr w:rsidR="00A173A7" w14:paraId="254DCEDB" w14:textId="77777777">
        <w:trPr>
          <w:trHeight w:val="41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2624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案例所属教学内容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12C4F" w14:textId="66EBD9A4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第</w:t>
            </w:r>
            <w:r w:rsidR="001D618A">
              <w:rPr>
                <w:rFonts w:ascii="仿宋" w:eastAsia="仿宋" w:hAnsi="仿宋" w:hint="eastAsia"/>
                <w:kern w:val="0"/>
                <w:sz w:val="24"/>
                <w:szCs w:val="24"/>
              </w:rPr>
              <w:t>十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章 </w:t>
            </w:r>
            <w:r w:rsidR="00BE096A">
              <w:rPr>
                <w:rFonts w:ascii="仿宋" w:eastAsia="仿宋" w:hAnsi="仿宋" w:hint="eastAsia"/>
                <w:kern w:val="0"/>
                <w:sz w:val="24"/>
                <w:szCs w:val="24"/>
              </w:rPr>
              <w:t>护理</w:t>
            </w:r>
            <w:r w:rsidR="001D618A">
              <w:rPr>
                <w:rFonts w:ascii="仿宋" w:eastAsia="仿宋" w:hAnsi="仿宋" w:hint="eastAsia"/>
                <w:kern w:val="0"/>
                <w:sz w:val="24"/>
                <w:szCs w:val="24"/>
              </w:rPr>
              <w:t>学专业学生的职业素质教育</w:t>
            </w:r>
            <w:r w:rsidR="005D2EDF">
              <w:rPr>
                <w:rFonts w:ascii="仿宋" w:eastAsia="仿宋" w:hAnsi="仿宋" w:hint="eastAsia"/>
                <w:kern w:val="0"/>
                <w:sz w:val="24"/>
                <w:szCs w:val="24"/>
              </w:rPr>
              <w:t>—</w:t>
            </w:r>
            <w:r w:rsidR="001D618A">
              <w:rPr>
                <w:rFonts w:ascii="仿宋" w:eastAsia="仿宋" w:hAnsi="仿宋" w:hint="eastAsia"/>
                <w:kern w:val="0"/>
                <w:sz w:val="24"/>
                <w:szCs w:val="24"/>
              </w:rPr>
              <w:t>护理教育中的职业精神教育</w:t>
            </w:r>
          </w:p>
        </w:tc>
      </w:tr>
      <w:tr w:rsidR="00A173A7" w14:paraId="4E5A9348" w14:textId="77777777">
        <w:trPr>
          <w:trHeight w:val="41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0A6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highlight w:val="yellow"/>
              </w:rPr>
            </w:pPr>
            <w:r w:rsidRP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53905" w14:textId="754E7E37" w:rsidR="00C75AA2" w:rsidRPr="00853E31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>知识目标</w:t>
            </w:r>
            <w:r w:rsidR="00BE096A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FC258E">
              <w:rPr>
                <w:rFonts w:ascii="仿宋" w:eastAsia="仿宋" w:hAnsi="仿宋" w:hint="eastAsia"/>
                <w:kern w:val="0"/>
                <w:sz w:val="24"/>
                <w:szCs w:val="24"/>
              </w:rPr>
              <w:t>能正确概述职业精神教育、思想品德教育和人文关怀教育的主要任务和内容</w:t>
            </w:r>
            <w:r w:rsidR="00BE096A" w:rsidRPr="00BE096A"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</w:p>
          <w:p w14:paraId="151CCFD2" w14:textId="0DDEE9E7" w:rsidR="005E6323" w:rsidRDefault="00000000" w:rsidP="005E6323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>能力目标</w:t>
            </w:r>
            <w:r w:rsid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FC258E">
              <w:rPr>
                <w:rFonts w:ascii="仿宋" w:eastAsia="仿宋" w:hAnsi="仿宋" w:hint="eastAsia"/>
                <w:kern w:val="0"/>
                <w:sz w:val="24"/>
                <w:szCs w:val="24"/>
              </w:rPr>
              <w:t>能举例说明职业精神教育、思想品德教育和人文关怀教育的意义</w:t>
            </w:r>
            <w:r w:rsidR="0062755E" w:rsidRPr="0062755E"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</w:p>
          <w:p w14:paraId="7A775090" w14:textId="0A47417E" w:rsidR="00C75AA2" w:rsidRPr="00853E31" w:rsidRDefault="00853E31" w:rsidP="005E6323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>素质目标</w:t>
            </w:r>
            <w:r w:rsidR="00FC258E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具备</w:t>
            </w:r>
            <w:r w:rsidR="00152CEB">
              <w:rPr>
                <w:rFonts w:ascii="仿宋" w:eastAsia="仿宋" w:hAnsi="仿宋" w:hint="eastAsia"/>
                <w:kern w:val="0"/>
                <w:sz w:val="24"/>
                <w:szCs w:val="24"/>
              </w:rPr>
              <w:t>热爱</w:t>
            </w:r>
            <w:r w:rsidR="0062755E" w:rsidRPr="0062755E">
              <w:rPr>
                <w:rFonts w:ascii="仿宋" w:eastAsia="仿宋" w:hAnsi="仿宋" w:hint="eastAsia"/>
                <w:kern w:val="0"/>
                <w:sz w:val="24"/>
                <w:szCs w:val="24"/>
              </w:rPr>
              <w:t>护理事业、尊重生命、</w:t>
            </w:r>
            <w:r w:rsidR="00FC258E">
              <w:rPr>
                <w:rFonts w:ascii="仿宋" w:eastAsia="仿宋" w:hAnsi="仿宋" w:hint="eastAsia"/>
                <w:kern w:val="0"/>
                <w:sz w:val="24"/>
                <w:szCs w:val="24"/>
              </w:rPr>
              <w:t>敬业奉献的人文</w:t>
            </w:r>
            <w:r w:rsidR="0062755E" w:rsidRPr="0062755E">
              <w:rPr>
                <w:rFonts w:ascii="仿宋" w:eastAsia="仿宋" w:hAnsi="仿宋" w:hint="eastAsia"/>
                <w:kern w:val="0"/>
                <w:sz w:val="24"/>
                <w:szCs w:val="24"/>
              </w:rPr>
              <w:t>精神。</w:t>
            </w:r>
          </w:p>
        </w:tc>
      </w:tr>
      <w:tr w:rsidR="00A173A7" w14:paraId="0DB09FDC" w14:textId="77777777" w:rsidTr="005B479D">
        <w:trPr>
          <w:trHeight w:val="4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0B73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案例描述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0864F" w14:textId="77777777" w:rsidR="001E2E06" w:rsidRDefault="001E2E06" w:rsidP="00837C67">
            <w:pPr>
              <w:autoSpaceDE w:val="0"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E2E06">
              <w:rPr>
                <w:rFonts w:ascii="仿宋" w:eastAsia="仿宋" w:hAnsi="仿宋" w:hint="eastAsia"/>
                <w:kern w:val="0"/>
                <w:sz w:val="24"/>
                <w:szCs w:val="24"/>
              </w:rPr>
              <w:t>2020年初，湖北的新型冠状病毒肺炎疫情严重。山东大学齐鲁医院呼吸与</w:t>
            </w:r>
            <w:proofErr w:type="gramStart"/>
            <w:r w:rsidRPr="001E2E06">
              <w:rPr>
                <w:rFonts w:ascii="仿宋" w:eastAsia="仿宋" w:hAnsi="仿宋" w:hint="eastAsia"/>
                <w:kern w:val="0"/>
                <w:sz w:val="24"/>
                <w:szCs w:val="24"/>
              </w:rPr>
              <w:t>危重症医学科主管护</w:t>
            </w:r>
            <w:proofErr w:type="gramEnd"/>
            <w:r w:rsidRPr="001E2E06">
              <w:rPr>
                <w:rFonts w:ascii="仿宋" w:eastAsia="仿宋" w:hAnsi="仿宋" w:hint="eastAsia"/>
                <w:kern w:val="0"/>
                <w:sz w:val="24"/>
                <w:szCs w:val="24"/>
              </w:rPr>
              <w:t>师张静静主动请缨支援湖北。为了更好地护理患者，她毫不犹豫地剪去了满头秀发。从1月26日至3月21日，她夜以继日奋战在湖北黄冈的抗</w:t>
            </w:r>
            <w:proofErr w:type="gramStart"/>
            <w:r w:rsidRPr="001E2E06">
              <w:rPr>
                <w:rFonts w:ascii="仿宋" w:eastAsia="仿宋" w:hAnsi="仿宋" w:hint="eastAsia"/>
                <w:kern w:val="0"/>
                <w:sz w:val="24"/>
                <w:szCs w:val="24"/>
              </w:rPr>
              <w:t>疫</w:t>
            </w:r>
            <w:proofErr w:type="gramEnd"/>
            <w:r w:rsidRPr="001E2E06">
              <w:rPr>
                <w:rFonts w:ascii="仿宋" w:eastAsia="仿宋" w:hAnsi="仿宋" w:hint="eastAsia"/>
                <w:kern w:val="0"/>
                <w:sz w:val="24"/>
                <w:szCs w:val="24"/>
              </w:rPr>
              <w:t>一线。就在返回山东隔离期满即将返家时，她突发心搏骤停，于4月6日去世，年仅32岁。她在战</w:t>
            </w:r>
            <w:proofErr w:type="gramStart"/>
            <w:r w:rsidRPr="001E2E06">
              <w:rPr>
                <w:rFonts w:ascii="仿宋" w:eastAsia="仿宋" w:hAnsi="仿宋" w:hint="eastAsia"/>
                <w:kern w:val="0"/>
                <w:sz w:val="24"/>
                <w:szCs w:val="24"/>
              </w:rPr>
              <w:t>疫</w:t>
            </w:r>
            <w:proofErr w:type="gramEnd"/>
            <w:r w:rsidRPr="001E2E06">
              <w:rPr>
                <w:rFonts w:ascii="仿宋" w:eastAsia="仿宋" w:hAnsi="仿宋" w:hint="eastAsia"/>
                <w:kern w:val="0"/>
                <w:sz w:val="24"/>
                <w:szCs w:val="24"/>
              </w:rPr>
              <w:t>日记中这样写道:“我们扎根于这个伟大的国度，无畏一切考验的淬炼，因为这是我们的梦想之地。哪怕荆棘仍在，依然通向山顶。值得我们不停脚步，值得我们咬牙坚持。愿以吾辈之青春，守护这盛世之中华!”作为一名重症医学科护士，张静静以生命护佑生命，以青春和热血</w:t>
            </w:r>
            <w:proofErr w:type="gramStart"/>
            <w:r w:rsidRPr="001E2E06">
              <w:rPr>
                <w:rFonts w:ascii="仿宋" w:eastAsia="仿宋" w:hAnsi="仿宋" w:hint="eastAsia"/>
                <w:kern w:val="0"/>
                <w:sz w:val="24"/>
                <w:szCs w:val="24"/>
              </w:rPr>
              <w:t>践行</w:t>
            </w:r>
            <w:proofErr w:type="gramEnd"/>
            <w:r w:rsidRPr="001E2E06">
              <w:rPr>
                <w:rFonts w:ascii="仿宋" w:eastAsia="仿宋" w:hAnsi="仿宋" w:hint="eastAsia"/>
                <w:kern w:val="0"/>
                <w:sz w:val="24"/>
                <w:szCs w:val="24"/>
              </w:rPr>
              <w:t>了自己崇高的誓言。</w:t>
            </w:r>
          </w:p>
          <w:p w14:paraId="54B3B842" w14:textId="278F4F9D" w:rsidR="005B479D" w:rsidRDefault="001E2E06" w:rsidP="001E2E06">
            <w:pPr>
              <w:autoSpaceDE w:val="0"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E2E06">
              <w:rPr>
                <w:rFonts w:ascii="仿宋" w:eastAsia="仿宋" w:hAnsi="仿宋" w:hint="eastAsia"/>
                <w:kern w:val="0"/>
                <w:sz w:val="24"/>
                <w:szCs w:val="24"/>
              </w:rPr>
              <w:t>请思考 从张静静的事迹中，你感受到了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怎样的护理职业精神</w:t>
            </w:r>
            <w:r w:rsidRPr="001E2E06">
              <w:rPr>
                <w:rFonts w:ascii="仿宋" w:eastAsia="仿宋" w:hAnsi="仿宋" w:hint="eastAsia"/>
                <w:kern w:val="0"/>
                <w:sz w:val="24"/>
                <w:szCs w:val="24"/>
              </w:rPr>
              <w:t>？</w:t>
            </w:r>
          </w:p>
        </w:tc>
      </w:tr>
      <w:tr w:rsidR="00A173A7" w14:paraId="10E06BDB" w14:textId="77777777">
        <w:trPr>
          <w:trHeight w:val="2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7344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lastRenderedPageBreak/>
              <w:t>案例融入方式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FE853" w14:textId="42B930E5" w:rsidR="00C75AA2" w:rsidRDefault="00837C67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37C67">
              <w:rPr>
                <w:rFonts w:ascii="仿宋" w:eastAsia="仿宋" w:hAnsi="仿宋" w:hint="eastAsia"/>
              </w:rPr>
              <w:t>案例穿插式</w:t>
            </w:r>
          </w:p>
        </w:tc>
      </w:tr>
      <w:tr w:rsidR="00A173A7" w14:paraId="0D922C53" w14:textId="77777777">
        <w:trPr>
          <w:trHeight w:val="2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70C7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highlight w:val="yellow"/>
              </w:rPr>
            </w:pPr>
            <w:r w:rsidRPr="00853E3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128F6" w14:textId="77777777" w:rsidR="00C75AA2" w:rsidRPr="00853E31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>课前预习：教师提前一周在雨课堂上发布课件，并推送学习清单，明确学习任务。</w:t>
            </w:r>
          </w:p>
          <w:p w14:paraId="4A3D0E5A" w14:textId="77777777" w:rsidR="00C75AA2" w:rsidRPr="00853E31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>课中学习;</w:t>
            </w:r>
          </w:p>
          <w:p w14:paraId="2A45254C" w14:textId="290BB0A0" w:rsidR="00494EF8" w:rsidRPr="00853E31" w:rsidRDefault="00494EF8" w:rsidP="00853E31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853E31">
              <w:rPr>
                <w:rFonts w:ascii="仿宋" w:eastAsia="仿宋" w:hAnsi="仿宋"/>
                <w:kern w:val="0"/>
                <w:sz w:val="24"/>
                <w:szCs w:val="24"/>
              </w:rPr>
              <w:t>.</w:t>
            </w:r>
            <w:r w:rsidRPr="00853E31">
              <w:rPr>
                <w:rFonts w:ascii="仿宋" w:eastAsia="仿宋" w:hAnsi="仿宋" w:hint="eastAsia"/>
                <w:kern w:val="0"/>
                <w:sz w:val="24"/>
                <w:szCs w:val="24"/>
              </w:rPr>
              <w:t>直奔主题，讲解案例，让学生表</w:t>
            </w:r>
            <w:r w:rsidR="00C40F23">
              <w:rPr>
                <w:rFonts w:ascii="仿宋" w:eastAsia="仿宋" w:hAnsi="仿宋" w:hint="eastAsia"/>
                <w:kern w:val="0"/>
                <w:sz w:val="24"/>
                <w:szCs w:val="24"/>
              </w:rPr>
              <w:t>述自己的观点。</w:t>
            </w:r>
          </w:p>
          <w:p w14:paraId="36AFB3D1" w14:textId="485A46DB" w:rsidR="00C75AA2" w:rsidRPr="00D24620" w:rsidRDefault="00494EF8" w:rsidP="00D2462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494EF8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494EF8">
              <w:rPr>
                <w:rFonts w:ascii="仿宋" w:eastAsia="仿宋" w:hAnsi="仿宋"/>
                <w:kern w:val="0"/>
                <w:sz w:val="24"/>
                <w:szCs w:val="24"/>
              </w:rPr>
              <w:t>.</w:t>
            </w:r>
            <w:r w:rsidRPr="00494EF8">
              <w:rPr>
                <w:rFonts w:ascii="仿宋" w:eastAsia="仿宋" w:hAnsi="仿宋" w:hint="eastAsia"/>
                <w:kern w:val="0"/>
                <w:sz w:val="24"/>
                <w:szCs w:val="24"/>
              </w:rPr>
              <w:t>案例讨论：让学生以小组为单位，根据案例自主讨论，</w:t>
            </w:r>
            <w:r w:rsidR="001E2E06">
              <w:rPr>
                <w:rFonts w:ascii="仿宋" w:eastAsia="仿宋" w:hAnsi="仿宋" w:hint="eastAsia"/>
                <w:kern w:val="0"/>
                <w:sz w:val="24"/>
                <w:szCs w:val="24"/>
              </w:rPr>
              <w:t>护理职业精神包含了哪些内容</w:t>
            </w:r>
            <w:r w:rsidR="00837C67">
              <w:rPr>
                <w:rFonts w:ascii="仿宋" w:eastAsia="仿宋" w:hAnsi="仿宋" w:hint="eastAsia"/>
                <w:kern w:val="0"/>
                <w:sz w:val="24"/>
                <w:szCs w:val="24"/>
              </w:rPr>
              <w:t>？</w:t>
            </w:r>
            <w:r w:rsidR="00F839FE" w:rsidRPr="00F839FE">
              <w:rPr>
                <w:rFonts w:ascii="仿宋" w:eastAsia="仿宋" w:hAnsi="仿宋" w:hint="eastAsia"/>
                <w:kern w:val="0"/>
                <w:sz w:val="24"/>
                <w:szCs w:val="24"/>
              </w:rPr>
              <w:t>通过这个案例，</w:t>
            </w:r>
            <w:r w:rsidR="001E2E06" w:rsidRPr="001E2E06">
              <w:rPr>
                <w:rFonts w:ascii="仿宋" w:eastAsia="仿宋" w:hAnsi="仿宋" w:hint="eastAsia"/>
                <w:kern w:val="0"/>
                <w:sz w:val="24"/>
                <w:szCs w:val="24"/>
              </w:rPr>
              <w:t>具备热爱护理事业、尊重生命、敬业奉献的人文精神。</w:t>
            </w:r>
          </w:p>
        </w:tc>
      </w:tr>
      <w:tr w:rsidR="00A173A7" w14:paraId="3D9A67FE" w14:textId="77777777">
        <w:trPr>
          <w:trHeight w:val="51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25FF" w14:textId="77777777" w:rsidR="00C75AA2" w:rsidRDefault="00000000">
            <w:pPr>
              <w:autoSpaceDE w:val="0"/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教学反思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D8A2C" w14:textId="6CE4BD95" w:rsidR="00C75AA2" w:rsidRDefault="002476FE">
            <w:pPr>
              <w:autoSpaceDE w:val="0"/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476FE">
              <w:rPr>
                <w:rFonts w:ascii="仿宋" w:eastAsia="仿宋" w:hAnsi="仿宋" w:hint="eastAsia"/>
                <w:kern w:val="0"/>
                <w:sz w:val="24"/>
                <w:szCs w:val="24"/>
              </w:rPr>
              <w:t>案例以</w:t>
            </w:r>
            <w:r w:rsidR="00B34311" w:rsidRPr="00B34311">
              <w:rPr>
                <w:rFonts w:ascii="仿宋" w:eastAsia="仿宋" w:hAnsi="仿宋" w:hint="eastAsia"/>
                <w:kern w:val="0"/>
                <w:sz w:val="24"/>
                <w:szCs w:val="24"/>
              </w:rPr>
              <w:t>案例穿插式</w:t>
            </w:r>
            <w:r w:rsidRPr="002476FE">
              <w:rPr>
                <w:rFonts w:ascii="仿宋" w:eastAsia="仿宋" w:hAnsi="仿宋" w:hint="eastAsia"/>
                <w:kern w:val="0"/>
                <w:sz w:val="24"/>
                <w:szCs w:val="24"/>
              </w:rPr>
              <w:t>引入，</w:t>
            </w:r>
            <w:r w:rsidR="00B34311" w:rsidRPr="00B34311">
              <w:rPr>
                <w:rFonts w:ascii="仿宋" w:eastAsia="仿宋" w:hAnsi="仿宋" w:hint="eastAsia"/>
                <w:kern w:val="0"/>
                <w:sz w:val="24"/>
                <w:szCs w:val="24"/>
              </w:rPr>
              <w:t>让学生以小组为单位，根据案例自主讨论</w:t>
            </w:r>
            <w:r w:rsidR="001E2E06" w:rsidRPr="001E2E06">
              <w:rPr>
                <w:rFonts w:ascii="仿宋" w:eastAsia="仿宋" w:hAnsi="仿宋" w:hint="eastAsia"/>
                <w:kern w:val="0"/>
                <w:sz w:val="24"/>
                <w:szCs w:val="24"/>
              </w:rPr>
              <w:t>护理职业精神</w:t>
            </w:r>
            <w:r w:rsidR="001E2E06">
              <w:rPr>
                <w:rFonts w:ascii="仿宋" w:eastAsia="仿宋" w:hAnsi="仿宋" w:hint="eastAsia"/>
                <w:kern w:val="0"/>
                <w:sz w:val="24"/>
                <w:szCs w:val="24"/>
              </w:rPr>
              <w:t>的内容有哪些</w:t>
            </w:r>
            <w:r w:rsidR="00B34311" w:rsidRPr="00B34311">
              <w:rPr>
                <w:rFonts w:ascii="仿宋" w:eastAsia="仿宋" w:hAnsi="仿宋" w:hint="eastAsia"/>
                <w:kern w:val="0"/>
                <w:sz w:val="24"/>
                <w:szCs w:val="24"/>
              </w:rPr>
              <w:t>？</w:t>
            </w:r>
            <w:r w:rsidR="001E2E06" w:rsidRPr="001E2E06">
              <w:rPr>
                <w:rFonts w:ascii="仿宋" w:eastAsia="仿宋" w:hAnsi="仿宋" w:hint="eastAsia"/>
                <w:kern w:val="0"/>
                <w:sz w:val="24"/>
                <w:szCs w:val="24"/>
              </w:rPr>
              <w:t>通过这个案例，具备热爱护理事业、尊重生命、敬业奉献的人文精神。</w:t>
            </w:r>
          </w:p>
        </w:tc>
      </w:tr>
    </w:tbl>
    <w:p w14:paraId="679442FA" w14:textId="77777777" w:rsidR="00C75AA2" w:rsidRDefault="00000000">
      <w:pPr>
        <w:autoSpaceDE w:val="0"/>
        <w:adjustRightInd w:val="0"/>
        <w:snapToGrid w:val="0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备注：</w:t>
      </w:r>
    </w:p>
    <w:p w14:paraId="3DDA6A81" w14:textId="77777777" w:rsidR="00C75AA2" w:rsidRDefault="00000000">
      <w:pPr>
        <w:autoSpaceDE w:val="0"/>
        <w:adjustRightInd w:val="0"/>
        <w:snapToGrid w:val="0"/>
        <w:rPr>
          <w:rFonts w:ascii="仿宋" w:eastAsia="仿宋" w:hAnsi="仿宋"/>
        </w:rPr>
      </w:pPr>
      <w:r>
        <w:rPr>
          <w:rFonts w:ascii="仿宋" w:eastAsia="仿宋" w:hAnsi="仿宋" w:cs="Calibri" w:hint="eastAsia"/>
        </w:rPr>
        <w:t xml:space="preserve">1. </w:t>
      </w:r>
      <w:r>
        <w:rPr>
          <w:rFonts w:ascii="仿宋" w:eastAsia="仿宋" w:hAnsi="仿宋" w:hint="eastAsia"/>
        </w:rPr>
        <w:t xml:space="preserve">课程类型：必修课、选修课 </w:t>
      </w:r>
    </w:p>
    <w:p w14:paraId="7F34B019" w14:textId="77777777" w:rsidR="00C75AA2" w:rsidRDefault="00000000">
      <w:pPr>
        <w:pStyle w:val="ListParagraph1"/>
        <w:autoSpaceDE w:val="0"/>
        <w:adjustRightInd w:val="0"/>
        <w:snapToGrid w:val="0"/>
        <w:ind w:firstLineChars="0" w:firstLine="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2. </w:t>
      </w:r>
      <w:proofErr w:type="gramStart"/>
      <w:r>
        <w:rPr>
          <w:rFonts w:ascii="仿宋" w:eastAsia="仿宋" w:hAnsi="仿宋" w:hint="eastAsia"/>
        </w:rPr>
        <w:t>思政元素</w:t>
      </w:r>
      <w:proofErr w:type="gramEnd"/>
      <w:r>
        <w:rPr>
          <w:rFonts w:ascii="仿宋" w:eastAsia="仿宋" w:hAnsi="仿宋" w:hint="eastAsia"/>
        </w:rPr>
        <w:t>类型：仁心仁术、敬畏生命、敬业奉献、严谨慎独、责任使命、爱国自信、协作创新、工匠精神等。</w:t>
      </w:r>
    </w:p>
    <w:p w14:paraId="2354BC19" w14:textId="77777777" w:rsidR="00C75AA2" w:rsidRDefault="00000000">
      <w:pPr>
        <w:autoSpaceDE w:val="0"/>
        <w:adjustRightInd w:val="0"/>
        <w:snapToGrid w:val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3. 融入方式：画龙点睛式、案例穿插式、专题嵌入式、隐形渗透式、讨论辨析式、元素化合式、知行合一式等。</w:t>
      </w:r>
    </w:p>
    <w:sectPr w:rsidR="00C75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EFF9" w14:textId="77777777" w:rsidR="00553B0D" w:rsidRDefault="00553B0D" w:rsidP="005D2EDF">
      <w:r>
        <w:separator/>
      </w:r>
    </w:p>
  </w:endnote>
  <w:endnote w:type="continuationSeparator" w:id="0">
    <w:p w14:paraId="73858E2F" w14:textId="77777777" w:rsidR="00553B0D" w:rsidRDefault="00553B0D" w:rsidP="005D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6B3C" w14:textId="77777777" w:rsidR="00553B0D" w:rsidRDefault="00553B0D" w:rsidP="005D2EDF">
      <w:r>
        <w:separator/>
      </w:r>
    </w:p>
  </w:footnote>
  <w:footnote w:type="continuationSeparator" w:id="0">
    <w:p w14:paraId="4D8C9198" w14:textId="77777777" w:rsidR="00553B0D" w:rsidRDefault="00553B0D" w:rsidP="005D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8E119"/>
    <w:multiLevelType w:val="singleLevel"/>
    <w:tmpl w:val="2DC8E11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60A0E7A"/>
    <w:multiLevelType w:val="hybridMultilevel"/>
    <w:tmpl w:val="D6AE64E6"/>
    <w:lvl w:ilvl="0" w:tplc="79F2BCD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84551784">
    <w:abstractNumId w:val="0"/>
  </w:num>
  <w:num w:numId="2" w16cid:durableId="82747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D019B8A3-B15F-4CF4-AEA7-971D3D5E45A4}"/>
    <w:docVar w:name="KY_MEDREF_VERSION" w:val="3"/>
  </w:docVars>
  <w:rsids>
    <w:rsidRoot w:val="00460DC9"/>
    <w:rsid w:val="00041E55"/>
    <w:rsid w:val="00070124"/>
    <w:rsid w:val="00152CEB"/>
    <w:rsid w:val="001710FC"/>
    <w:rsid w:val="001C1050"/>
    <w:rsid w:val="001D618A"/>
    <w:rsid w:val="001E2E06"/>
    <w:rsid w:val="002476FE"/>
    <w:rsid w:val="002B043B"/>
    <w:rsid w:val="003321DC"/>
    <w:rsid w:val="003A082F"/>
    <w:rsid w:val="00432786"/>
    <w:rsid w:val="004348DA"/>
    <w:rsid w:val="00460DC9"/>
    <w:rsid w:val="00494EF8"/>
    <w:rsid w:val="004E0C7C"/>
    <w:rsid w:val="005351FD"/>
    <w:rsid w:val="00553B0D"/>
    <w:rsid w:val="005B479D"/>
    <w:rsid w:val="005D2EDF"/>
    <w:rsid w:val="005E6323"/>
    <w:rsid w:val="0062755E"/>
    <w:rsid w:val="006812C1"/>
    <w:rsid w:val="006A1280"/>
    <w:rsid w:val="006B6766"/>
    <w:rsid w:val="006D1FA8"/>
    <w:rsid w:val="007031E2"/>
    <w:rsid w:val="007239AB"/>
    <w:rsid w:val="007462BE"/>
    <w:rsid w:val="007C727E"/>
    <w:rsid w:val="00837C67"/>
    <w:rsid w:val="00853E31"/>
    <w:rsid w:val="008B13E4"/>
    <w:rsid w:val="00937364"/>
    <w:rsid w:val="009C60BA"/>
    <w:rsid w:val="00A173A7"/>
    <w:rsid w:val="00A24350"/>
    <w:rsid w:val="00A460A9"/>
    <w:rsid w:val="00B020B9"/>
    <w:rsid w:val="00B31EC1"/>
    <w:rsid w:val="00B34311"/>
    <w:rsid w:val="00B63688"/>
    <w:rsid w:val="00BE096A"/>
    <w:rsid w:val="00C40F23"/>
    <w:rsid w:val="00C75AA2"/>
    <w:rsid w:val="00C93341"/>
    <w:rsid w:val="00CE667F"/>
    <w:rsid w:val="00D24620"/>
    <w:rsid w:val="00D34B4A"/>
    <w:rsid w:val="00D45090"/>
    <w:rsid w:val="00D6152F"/>
    <w:rsid w:val="00DE6B1D"/>
    <w:rsid w:val="00E16DA1"/>
    <w:rsid w:val="00E4562E"/>
    <w:rsid w:val="00E55961"/>
    <w:rsid w:val="00F33E2A"/>
    <w:rsid w:val="00F45C18"/>
    <w:rsid w:val="00F738A5"/>
    <w:rsid w:val="00F839FE"/>
    <w:rsid w:val="00F85D9D"/>
    <w:rsid w:val="00FC258E"/>
    <w:rsid w:val="04E43862"/>
    <w:rsid w:val="05233F2D"/>
    <w:rsid w:val="07A1571D"/>
    <w:rsid w:val="14ED33B9"/>
    <w:rsid w:val="1DBF43CC"/>
    <w:rsid w:val="1EA90A47"/>
    <w:rsid w:val="313B17EA"/>
    <w:rsid w:val="320761BF"/>
    <w:rsid w:val="429001C5"/>
    <w:rsid w:val="45A86500"/>
    <w:rsid w:val="488762FA"/>
    <w:rsid w:val="4B875066"/>
    <w:rsid w:val="51232806"/>
    <w:rsid w:val="53342F20"/>
    <w:rsid w:val="5C5E17C9"/>
    <w:rsid w:val="5C9D31E2"/>
    <w:rsid w:val="5EDA66BF"/>
    <w:rsid w:val="5F5718D5"/>
    <w:rsid w:val="60013AEB"/>
    <w:rsid w:val="66664EDE"/>
    <w:rsid w:val="74672DD5"/>
    <w:rsid w:val="7EF53896"/>
    <w:rsid w:val="7FB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644DF"/>
  <w15:docId w15:val="{C5BD50EC-E88D-466F-80B3-1ED3D089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等线" w:eastAsia="等线" w:hAnsi="等线"/>
    </w:rPr>
  </w:style>
  <w:style w:type="paragraph" w:styleId="a4">
    <w:name w:val="List Paragraph"/>
    <w:basedOn w:val="a"/>
    <w:uiPriority w:val="99"/>
    <w:rsid w:val="00494EF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5B479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B479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D2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D2EDF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D2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D2ED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</cp:lastModifiedBy>
  <cp:revision>3</cp:revision>
  <dcterms:created xsi:type="dcterms:W3CDTF">2024-01-29T07:24:00Z</dcterms:created>
  <dcterms:modified xsi:type="dcterms:W3CDTF">2024-01-29T07:26:00Z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F90AFB80D74D4EB3BD2C4EA1834E694C</vt:lpwstr>
  </property>
</Properties>
</file>